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7077"/>
      </w:tblGrid>
      <w:tr w:rsidR="005C3EFE">
        <w:trPr>
          <w:jc w:val="center"/>
        </w:trPr>
        <w:tc>
          <w:tcPr>
            <w:tcW w:w="1458" w:type="dxa"/>
          </w:tcPr>
          <w:p w:rsidR="005C3EFE" w:rsidRDefault="00360316">
            <w:pPr>
              <w:spacing w:after="0" w:line="240" w:lineRule="auto"/>
            </w:pPr>
            <w:r>
              <w:rPr>
                <w:rFonts w:cs="Gautami"/>
                <w:noProof/>
                <w:cs/>
                <w:lang w:bidi="ar-SA"/>
              </w:rPr>
              <w:drawing>
                <wp:inline distT="0" distB="0" distL="0" distR="0">
                  <wp:extent cx="650240" cy="754380"/>
                  <wp:effectExtent l="19050" t="0" r="0" b="0"/>
                  <wp:docPr id="2" name="Picture 1" descr="SKLTSHU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KLTSHU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01" cy="75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5C3EFE" w:rsidRDefault="005C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5C3EFE" w:rsidRDefault="0036031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32"/>
              </w:rPr>
            </w:pPr>
            <w:r>
              <w:rPr>
                <w:rFonts w:cs="Times New Roman"/>
                <w:b/>
                <w:bCs/>
                <w:sz w:val="24"/>
                <w:szCs w:val="32"/>
              </w:rPr>
              <w:t>Sri Konda Laxman Telangana State Horticultural University</w:t>
            </w:r>
          </w:p>
          <w:p w:rsidR="005C3EFE" w:rsidRDefault="00360316" w:rsidP="00942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cs="Times New Roman"/>
                <w:b/>
                <w:bCs/>
                <w:szCs w:val="28"/>
              </w:rPr>
              <w:t>Administrati</w:t>
            </w:r>
            <w:r w:rsidR="0094219A">
              <w:rPr>
                <w:rFonts w:cs="Times New Roman"/>
                <w:b/>
                <w:bCs/>
                <w:szCs w:val="28"/>
              </w:rPr>
              <w:t>ve</w:t>
            </w:r>
            <w:r>
              <w:rPr>
                <w:rFonts w:cs="Times New Roman"/>
                <w:b/>
                <w:bCs/>
                <w:szCs w:val="28"/>
              </w:rPr>
              <w:t xml:space="preserve"> Building, Mulugu (Vill &amp; Mdl.), Siddipet</w:t>
            </w:r>
            <w:r w:rsidR="0094219A">
              <w:rPr>
                <w:rFonts w:cs="Times New Roman"/>
                <w:b/>
                <w:bCs/>
                <w:szCs w:val="28"/>
              </w:rPr>
              <w:t xml:space="preserve"> District</w:t>
            </w:r>
            <w:r>
              <w:rPr>
                <w:rFonts w:cs="Times New Roman"/>
                <w:b/>
                <w:bCs/>
                <w:szCs w:val="28"/>
              </w:rPr>
              <w:t xml:space="preserve"> - 502 279</w:t>
            </w:r>
          </w:p>
        </w:tc>
      </w:tr>
    </w:tbl>
    <w:p w:rsidR="005C3EFE" w:rsidRDefault="00360316">
      <w:pPr>
        <w:jc w:val="center"/>
      </w:pPr>
      <w:r>
        <w:rPr>
          <w:rFonts w:hint="cs"/>
        </w:rPr>
        <w:t>___________________________________________________________________________</w:t>
      </w:r>
    </w:p>
    <w:p w:rsidR="005C3EFE" w:rsidRDefault="0036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Ref. Advt.001/Admissions/</w:t>
      </w:r>
      <w:r>
        <w:rPr>
          <w:sz w:val="24"/>
          <w:szCs w:val="24"/>
        </w:rPr>
        <w:t>D</w:t>
      </w:r>
      <w:r>
        <w:rPr>
          <w:sz w:val="24"/>
          <w:szCs w:val="24"/>
        </w:rPr>
        <w:t>iploma/202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Date: </w:t>
      </w:r>
      <w:r>
        <w:rPr>
          <w:sz w:val="24"/>
          <w:szCs w:val="24"/>
        </w:rPr>
        <w:t>2</w:t>
      </w:r>
      <w:r>
        <w:rPr>
          <w:sz w:val="24"/>
          <w:szCs w:val="24"/>
        </w:rPr>
        <w:t>6.08.202</w:t>
      </w:r>
      <w:r>
        <w:rPr>
          <w:sz w:val="24"/>
          <w:szCs w:val="24"/>
        </w:rPr>
        <w:t>2</w:t>
      </w:r>
    </w:p>
    <w:p w:rsidR="005C3EFE" w:rsidRDefault="005C3EFE">
      <w:pPr>
        <w:spacing w:after="0" w:line="240" w:lineRule="auto"/>
        <w:rPr>
          <w:sz w:val="15"/>
          <w:szCs w:val="15"/>
        </w:rPr>
      </w:pPr>
    </w:p>
    <w:p w:rsidR="005C3EFE" w:rsidRDefault="0036031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for</w:t>
      </w:r>
    </w:p>
    <w:p w:rsidR="005C3EFE" w:rsidRDefault="0036031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Diploma in Horticulture - 2022-23 Admissions</w:t>
      </w:r>
    </w:p>
    <w:p w:rsidR="005C3EFE" w:rsidRDefault="005C3EF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C3EFE" w:rsidRDefault="005C3EFE">
      <w:pPr>
        <w:spacing w:after="0" w:line="240" w:lineRule="auto"/>
        <w:jc w:val="both"/>
        <w:rPr>
          <w:sz w:val="10"/>
          <w:szCs w:val="10"/>
        </w:rPr>
      </w:pPr>
    </w:p>
    <w:p w:rsidR="005C3EFE" w:rsidRDefault="003603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Applications are invited for two years Diploma in Horticulture from eligible candidates who have qualified in P</w:t>
      </w:r>
      <w:r>
        <w:rPr>
          <w:sz w:val="24"/>
          <w:szCs w:val="24"/>
        </w:rPr>
        <w:t xml:space="preserve">olyCET-2022 </w:t>
      </w:r>
      <w:r>
        <w:rPr>
          <w:sz w:val="24"/>
          <w:szCs w:val="24"/>
        </w:rPr>
        <w:t>for the Academic Year 2022-23.</w:t>
      </w:r>
    </w:p>
    <w:p w:rsidR="005C3EFE" w:rsidRDefault="005C3EFE">
      <w:pPr>
        <w:spacing w:after="0" w:line="360" w:lineRule="auto"/>
        <w:jc w:val="both"/>
        <w:rPr>
          <w:sz w:val="11"/>
          <w:szCs w:val="11"/>
        </w:rPr>
      </w:pPr>
    </w:p>
    <w:p w:rsidR="005C3EFE" w:rsidRDefault="003603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Application, Prospectus and other details are available and can be downloaded from the University website </w:t>
      </w:r>
      <w:hyperlink r:id="rId8" w:history="1">
        <w:r>
          <w:rPr>
            <w:rStyle w:val="Hyperlink"/>
            <w:sz w:val="24"/>
            <w:szCs w:val="24"/>
          </w:rPr>
          <w:t>www.skltshu.ac.in</w:t>
        </w:r>
      </w:hyperlink>
    </w:p>
    <w:p w:rsidR="005C3EFE" w:rsidRDefault="005C3EFE">
      <w:pPr>
        <w:spacing w:after="0" w:line="360" w:lineRule="auto"/>
        <w:jc w:val="both"/>
        <w:rPr>
          <w:sz w:val="11"/>
          <w:szCs w:val="11"/>
        </w:rPr>
      </w:pPr>
    </w:p>
    <w:p w:rsidR="005C3EFE" w:rsidRDefault="0036031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Last date for receipt of application: </w:t>
      </w:r>
      <w:r>
        <w:rPr>
          <w:b/>
          <w:bCs/>
          <w:sz w:val="24"/>
          <w:szCs w:val="24"/>
        </w:rPr>
        <w:t>22.09.2022.</w:t>
      </w:r>
    </w:p>
    <w:p w:rsidR="005C3EFE" w:rsidRDefault="00360316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Last date for late submission with fine is </w:t>
      </w:r>
      <w:r>
        <w:rPr>
          <w:b/>
          <w:bCs/>
          <w:sz w:val="24"/>
          <w:szCs w:val="24"/>
        </w:rPr>
        <w:t>26.09.2022</w:t>
      </w:r>
    </w:p>
    <w:p w:rsidR="005C3EFE" w:rsidRDefault="005C3EFE">
      <w:pPr>
        <w:spacing w:after="0" w:line="360" w:lineRule="auto"/>
        <w:jc w:val="both"/>
        <w:rPr>
          <w:b/>
          <w:bCs/>
          <w:sz w:val="6"/>
          <w:szCs w:val="6"/>
        </w:rPr>
      </w:pPr>
    </w:p>
    <w:p w:rsidR="005C3EFE" w:rsidRDefault="0036031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filled in application should be sent to: </w:t>
      </w:r>
    </w:p>
    <w:p w:rsidR="005C3EFE" w:rsidRDefault="0036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Registrar, </w:t>
      </w:r>
    </w:p>
    <w:p w:rsidR="005C3EFE" w:rsidRDefault="0036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Sri Konda Laxman Telangana State Horticultural University, </w:t>
      </w:r>
    </w:p>
    <w:p w:rsidR="005C3EFE" w:rsidRDefault="0036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</w:t>
      </w:r>
      <w:r w:rsidR="0094219A">
        <w:rPr>
          <w:sz w:val="24"/>
          <w:szCs w:val="24"/>
        </w:rPr>
        <w:t>ve</w:t>
      </w:r>
      <w:r>
        <w:rPr>
          <w:sz w:val="24"/>
          <w:szCs w:val="24"/>
        </w:rPr>
        <w:t xml:space="preserve"> Building, </w:t>
      </w:r>
    </w:p>
    <w:p w:rsidR="005C3EFE" w:rsidRDefault="0036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</w:t>
      </w:r>
      <w:r>
        <w:rPr>
          <w:sz w:val="24"/>
          <w:szCs w:val="24"/>
        </w:rPr>
        <w:t xml:space="preserve">ugu (Vill &amp; Mdl.), Siddipet District - 502 279, </w:t>
      </w:r>
    </w:p>
    <w:p w:rsidR="005C3EFE" w:rsidRDefault="003603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Telangana State.</w:t>
      </w:r>
    </w:p>
    <w:p w:rsidR="005C3EFE" w:rsidRDefault="005C3EFE">
      <w:pPr>
        <w:spacing w:after="0" w:line="360" w:lineRule="auto"/>
        <w:jc w:val="both"/>
        <w:rPr>
          <w:sz w:val="24"/>
          <w:szCs w:val="24"/>
        </w:rPr>
      </w:pPr>
    </w:p>
    <w:p w:rsidR="005C3EFE" w:rsidRDefault="00360316">
      <w:pPr>
        <w:numPr>
          <w:ilvl w:val="0"/>
          <w:numId w:val="1"/>
        </w:numPr>
        <w:wordWrap w:val="0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BHAGWAN</w:t>
      </w:r>
    </w:p>
    <w:p w:rsidR="005C3EFE" w:rsidRDefault="00360316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REGISTRAR</w:t>
      </w:r>
    </w:p>
    <w:p w:rsidR="005C3EFE" w:rsidRDefault="005C3EFE">
      <w:pPr>
        <w:spacing w:after="0" w:line="240" w:lineRule="auto"/>
        <w:rPr>
          <w:sz w:val="24"/>
          <w:szCs w:val="24"/>
        </w:rPr>
      </w:pPr>
    </w:p>
    <w:p w:rsidR="005C3EFE" w:rsidRDefault="005C3EFE">
      <w:pPr>
        <w:spacing w:after="0" w:line="240" w:lineRule="auto"/>
        <w:rPr>
          <w:sz w:val="24"/>
          <w:szCs w:val="24"/>
        </w:rPr>
      </w:pPr>
    </w:p>
    <w:p w:rsidR="005C3EFE" w:rsidRDefault="005C3EFE">
      <w:pPr>
        <w:spacing w:after="0" w:line="240" w:lineRule="auto"/>
        <w:rPr>
          <w:sz w:val="24"/>
          <w:szCs w:val="24"/>
        </w:rPr>
      </w:pPr>
    </w:p>
    <w:p w:rsidR="005C3EFE" w:rsidRDefault="005C3EFE">
      <w:pPr>
        <w:spacing w:after="0" w:line="240" w:lineRule="auto"/>
        <w:rPr>
          <w:sz w:val="24"/>
          <w:szCs w:val="24"/>
        </w:rPr>
      </w:pPr>
    </w:p>
    <w:p w:rsidR="005C3EFE" w:rsidRDefault="005C3EF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C3EFE" w:rsidSect="005C3E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16" w:rsidRDefault="00360316">
      <w:pPr>
        <w:spacing w:line="240" w:lineRule="auto"/>
      </w:pPr>
      <w:r>
        <w:separator/>
      </w:r>
    </w:p>
  </w:endnote>
  <w:endnote w:type="continuationSeparator" w:id="1">
    <w:p w:rsidR="00360316" w:rsidRDefault="0036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16" w:rsidRDefault="00360316">
      <w:pPr>
        <w:spacing w:after="0"/>
      </w:pPr>
      <w:r>
        <w:separator/>
      </w:r>
    </w:p>
  </w:footnote>
  <w:footnote w:type="continuationSeparator" w:id="1">
    <w:p w:rsidR="00360316" w:rsidRDefault="003603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917D"/>
    <w:multiLevelType w:val="singleLevel"/>
    <w:tmpl w:val="25CA917D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C3EFE"/>
    <w:rsid w:val="00360316"/>
    <w:rsid w:val="005C3EFE"/>
    <w:rsid w:val="0094219A"/>
    <w:rsid w:val="03BB6210"/>
    <w:rsid w:val="189B6792"/>
    <w:rsid w:val="24152E05"/>
    <w:rsid w:val="3C7B399F"/>
    <w:rsid w:val="3F3A5585"/>
    <w:rsid w:val="41A85454"/>
    <w:rsid w:val="45195537"/>
    <w:rsid w:val="46A97F15"/>
    <w:rsid w:val="4715323E"/>
    <w:rsid w:val="4A1B55EC"/>
    <w:rsid w:val="4D1B2303"/>
    <w:rsid w:val="4F826F5E"/>
    <w:rsid w:val="588A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EFE"/>
    <w:pPr>
      <w:spacing w:after="200" w:line="276" w:lineRule="auto"/>
    </w:pPr>
    <w:rPr>
      <w:sz w:val="22"/>
      <w:szCs w:val="22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EFE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5C3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4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19A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tshu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HP</cp:lastModifiedBy>
  <cp:revision>2</cp:revision>
  <dcterms:created xsi:type="dcterms:W3CDTF">2022-08-24T08:35:00Z</dcterms:created>
  <dcterms:modified xsi:type="dcterms:W3CDTF">2022-08-26T06:19:00Z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D357DC8BBF88474E8B71CA41D1D6CAF1</vt:lpwstr>
  </property>
</Properties>
</file>